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D4" w:rsidRPr="00E7576C" w:rsidRDefault="00B23CD4" w:rsidP="00B23CD4">
      <w:pPr>
        <w:pStyle w:val="a5"/>
        <w:rPr>
          <w:sz w:val="18"/>
          <w:szCs w:val="18"/>
        </w:rPr>
      </w:pPr>
      <w:r w:rsidRPr="00E7576C">
        <w:rPr>
          <w:noProof/>
          <w:sz w:val="18"/>
          <w:szCs w:val="18"/>
        </w:rPr>
        <w:drawing>
          <wp:inline distT="0" distB="0" distL="0" distR="0">
            <wp:extent cx="905445" cy="887035"/>
            <wp:effectExtent l="0" t="0" r="0" b="889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5" cy="89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DA9" w:rsidRPr="00E7576C" w:rsidRDefault="00DE2DA9" w:rsidP="00DE2DA9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DE2DA9" w:rsidRPr="00E7576C" w:rsidRDefault="00DE2DA9" w:rsidP="00DE2DA9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DE2DA9" w:rsidRPr="00E7576C" w:rsidRDefault="00DE2DA9" w:rsidP="00DE2DA9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i/>
          <w:sz w:val="18"/>
          <w:szCs w:val="18"/>
          <w:u w:val="single"/>
        </w:rPr>
        <w:t>Чанков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ская</w:t>
      </w:r>
      <w:proofErr w:type="spellEnd"/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 xml:space="preserve"> средн</w:t>
      </w:r>
      <w:r>
        <w:rPr>
          <w:rFonts w:ascii="Times New Roman" w:hAnsi="Times New Roman"/>
          <w:b/>
          <w:i/>
          <w:sz w:val="18"/>
          <w:szCs w:val="18"/>
          <w:u w:val="single"/>
        </w:rPr>
        <w:t>яя общеобразовательная школа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»</w:t>
      </w:r>
    </w:p>
    <w:p w:rsidR="00DE2DA9" w:rsidRDefault="00DE2DA9" w:rsidP="00DE2DA9">
      <w:pPr>
        <w:pStyle w:val="a4"/>
        <w:jc w:val="center"/>
        <w:rPr>
          <w:b/>
          <w:i/>
          <w:sz w:val="18"/>
          <w:szCs w:val="18"/>
        </w:rPr>
      </w:pPr>
      <w:r w:rsidRPr="00E7576C"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proofErr w:type="spellStart"/>
      <w:r>
        <w:rPr>
          <w:b/>
          <w:i/>
          <w:sz w:val="18"/>
          <w:szCs w:val="18"/>
        </w:rPr>
        <w:t>с</w:t>
      </w:r>
      <w:proofErr w:type="gramStart"/>
      <w:r>
        <w:rPr>
          <w:b/>
          <w:i/>
          <w:sz w:val="18"/>
          <w:szCs w:val="18"/>
        </w:rPr>
        <w:t>.Ч</w:t>
      </w:r>
      <w:proofErr w:type="gramEnd"/>
      <w:r>
        <w:rPr>
          <w:b/>
          <w:i/>
          <w:sz w:val="18"/>
          <w:szCs w:val="18"/>
        </w:rPr>
        <w:t>анко</w:t>
      </w:r>
      <w:proofErr w:type="spellEnd"/>
      <w:r w:rsidRPr="00E7576C">
        <w:rPr>
          <w:b/>
          <w:i/>
          <w:sz w:val="18"/>
          <w:szCs w:val="18"/>
        </w:rPr>
        <w:t xml:space="preserve">, Ботлихский район, Республика Дагестан, </w:t>
      </w:r>
    </w:p>
    <w:p w:rsidR="00DE2DA9" w:rsidRPr="006A7D55" w:rsidRDefault="00DE2DA9" w:rsidP="00DE2DA9">
      <w:pPr>
        <w:pStyle w:val="a4"/>
        <w:jc w:val="center"/>
        <w:rPr>
          <w:rStyle w:val="a3"/>
          <w:rFonts w:ascii="Times New Roman" w:hAnsi="Times New Roman"/>
          <w:b/>
          <w:i/>
          <w:color w:val="auto"/>
          <w:sz w:val="18"/>
          <w:szCs w:val="18"/>
        </w:rPr>
      </w:pPr>
      <w:r>
        <w:rPr>
          <w:b/>
          <w:i/>
          <w:sz w:val="18"/>
          <w:szCs w:val="18"/>
        </w:rPr>
        <w:t>368979      тел. 8 9896680833</w:t>
      </w:r>
      <w:r w:rsidRPr="00E7576C">
        <w:rPr>
          <w:b/>
          <w:i/>
          <w:sz w:val="18"/>
          <w:szCs w:val="18"/>
        </w:rPr>
        <w:t>.</w:t>
      </w:r>
    </w:p>
    <w:p w:rsidR="00B23CD4" w:rsidRPr="00B23CD4" w:rsidRDefault="00B23CD4" w:rsidP="00DE2DA9">
      <w:pPr>
        <w:pStyle w:val="a4"/>
        <w:rPr>
          <w:rStyle w:val="a3"/>
          <w:rFonts w:ascii="Times New Roman" w:hAnsi="Times New Roman"/>
          <w:b/>
          <w:i/>
          <w:sz w:val="18"/>
          <w:szCs w:val="18"/>
        </w:rPr>
      </w:pPr>
    </w:p>
    <w:p w:rsidR="00DE2DA9" w:rsidRDefault="00AF352F" w:rsidP="00DE2DA9">
      <w:pPr>
        <w:ind w:right="-147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 15.06</w:t>
      </w:r>
      <w:r w:rsidR="00B23CD4" w:rsidRPr="006C5F9E">
        <w:rPr>
          <w:rFonts w:eastAsia="Times New Roman"/>
          <w:b/>
          <w:bCs/>
        </w:rPr>
        <w:t>.</w:t>
      </w:r>
      <w:r w:rsidR="001F76BB">
        <w:rPr>
          <w:rFonts w:eastAsia="Times New Roman"/>
          <w:b/>
          <w:bCs/>
        </w:rPr>
        <w:t>2020 го</w:t>
      </w:r>
      <w:r w:rsidR="00DE2DA9">
        <w:rPr>
          <w:rFonts w:eastAsia="Times New Roman"/>
          <w:b/>
          <w:bCs/>
        </w:rPr>
        <w:t>да</w:t>
      </w:r>
    </w:p>
    <w:p w:rsidR="00A37C96" w:rsidRPr="006C5F9E" w:rsidRDefault="00DE2DA9" w:rsidP="00DE2DA9">
      <w:pPr>
        <w:ind w:right="-147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Приказ №53</w:t>
      </w:r>
    </w:p>
    <w:p w:rsidR="00A37C96" w:rsidRPr="008F3E4E" w:rsidRDefault="00A37C96" w:rsidP="008F3E4E">
      <w:pPr>
        <w:spacing w:line="321" w:lineRule="exact"/>
        <w:jc w:val="center"/>
        <w:rPr>
          <w:sz w:val="24"/>
          <w:szCs w:val="24"/>
        </w:rPr>
      </w:pPr>
    </w:p>
    <w:p w:rsidR="00A37C96" w:rsidRPr="008F3E4E" w:rsidRDefault="00133475" w:rsidP="00704B98">
      <w:pPr>
        <w:ind w:left="1068"/>
        <w:rPr>
          <w:sz w:val="24"/>
          <w:szCs w:val="24"/>
        </w:rPr>
      </w:pPr>
      <w:r w:rsidRPr="008F3E4E">
        <w:rPr>
          <w:rFonts w:eastAsia="Times New Roman"/>
          <w:b/>
          <w:bCs/>
          <w:sz w:val="24"/>
          <w:szCs w:val="24"/>
        </w:rPr>
        <w:t>«Об окончании обучения на уровне основного общего образования</w:t>
      </w:r>
    </w:p>
    <w:p w:rsidR="00A37C96" w:rsidRPr="008F3E4E" w:rsidRDefault="00A37C96" w:rsidP="008F3E4E">
      <w:pPr>
        <w:spacing w:line="163" w:lineRule="exact"/>
        <w:jc w:val="center"/>
        <w:rPr>
          <w:sz w:val="24"/>
          <w:szCs w:val="24"/>
        </w:rPr>
      </w:pPr>
    </w:p>
    <w:p w:rsidR="00A37C96" w:rsidRPr="008F3E4E" w:rsidRDefault="00704B98" w:rsidP="00704B98">
      <w:pPr>
        <w:tabs>
          <w:tab w:val="left" w:pos="3088"/>
        </w:tabs>
        <w:ind w:left="308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 </w:t>
      </w:r>
      <w:r w:rsidR="00133475" w:rsidRPr="008F3E4E">
        <w:rPr>
          <w:rFonts w:eastAsia="Times New Roman"/>
          <w:b/>
          <w:bCs/>
          <w:sz w:val="24"/>
          <w:szCs w:val="24"/>
        </w:rPr>
        <w:t>выдачи документов об образовании»</w:t>
      </w:r>
    </w:p>
    <w:p w:rsidR="00A37C96" w:rsidRDefault="00A37C96">
      <w:pPr>
        <w:spacing w:line="381" w:lineRule="exact"/>
        <w:rPr>
          <w:rFonts w:eastAsia="Times New Roman"/>
          <w:b/>
          <w:bCs/>
          <w:sz w:val="28"/>
          <w:szCs w:val="28"/>
        </w:rPr>
      </w:pPr>
    </w:p>
    <w:p w:rsidR="009805B5" w:rsidRDefault="00133475" w:rsidP="00DE2DA9">
      <w:pPr>
        <w:numPr>
          <w:ilvl w:val="1"/>
          <w:numId w:val="1"/>
        </w:numPr>
        <w:tabs>
          <w:tab w:val="left" w:pos="1166"/>
        </w:tabs>
        <w:spacing w:line="354" w:lineRule="auto"/>
        <w:ind w:left="148" w:firstLine="70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Федеральным законом от 29.12.2012 № 273-ФЗ «Об образовании в Российской Федерации», Порядком заполнения, учета и выдачи аттестатов об основном общем и среднем общем об</w:t>
      </w:r>
      <w:r w:rsidR="00DE2DA9">
        <w:rPr>
          <w:rFonts w:eastAsia="Times New Roman"/>
          <w:sz w:val="24"/>
          <w:szCs w:val="24"/>
        </w:rPr>
        <w:t>разовании и их дубликатов, утв</w:t>
      </w:r>
      <w:proofErr w:type="gramStart"/>
      <w:r w:rsidR="00DE2DA9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п</w:t>
      </w:r>
      <w:proofErr w:type="gramEnd"/>
      <w:r>
        <w:rPr>
          <w:rFonts w:eastAsia="Times New Roman"/>
          <w:sz w:val="24"/>
          <w:szCs w:val="24"/>
        </w:rPr>
        <w:t xml:space="preserve">риказом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России от 14.02.2014</w:t>
      </w:r>
      <w:r w:rsidR="00DE2DA9">
        <w:rPr>
          <w:rFonts w:eastAsia="Times New Roman"/>
          <w:sz w:val="24"/>
          <w:szCs w:val="24"/>
        </w:rPr>
        <w:t xml:space="preserve"> №</w:t>
      </w:r>
      <w:r w:rsidRPr="00DE2DA9">
        <w:rPr>
          <w:rFonts w:eastAsia="Times New Roman"/>
          <w:sz w:val="24"/>
          <w:szCs w:val="24"/>
        </w:rPr>
        <w:t>115</w:t>
      </w:r>
      <w:r w:rsidR="009805B5">
        <w:rPr>
          <w:rFonts w:eastAsia="Times New Roman"/>
          <w:sz w:val="24"/>
          <w:szCs w:val="24"/>
        </w:rPr>
        <w:t xml:space="preserve"> не применяется</w:t>
      </w:r>
      <w:r w:rsidRPr="00DE2DA9">
        <w:rPr>
          <w:rFonts w:eastAsia="Times New Roman"/>
          <w:sz w:val="24"/>
          <w:szCs w:val="24"/>
        </w:rPr>
        <w:t xml:space="preserve">, </w:t>
      </w:r>
    </w:p>
    <w:p w:rsidR="00A37C96" w:rsidRPr="009805B5" w:rsidRDefault="009805B5" w:rsidP="009805B5">
      <w:pPr>
        <w:tabs>
          <w:tab w:val="left" w:pos="1166"/>
        </w:tabs>
        <w:spacing w:line="354" w:lineRule="auto"/>
        <w:ind w:left="148"/>
        <w:jc w:val="both"/>
        <w:rPr>
          <w:rFonts w:eastAsia="Times New Roman"/>
          <w:b/>
          <w:sz w:val="24"/>
          <w:szCs w:val="24"/>
        </w:rPr>
      </w:pPr>
      <w:r w:rsidRPr="009805B5">
        <w:rPr>
          <w:b/>
        </w:rPr>
        <w:t xml:space="preserve">На основании Приказа Министерства Просвещения РФ от 11июня 2020 </w:t>
      </w:r>
      <w:proofErr w:type="spellStart"/>
      <w:r w:rsidRPr="009805B5">
        <w:rPr>
          <w:b/>
        </w:rPr>
        <w:t>г.№</w:t>
      </w:r>
      <w:proofErr w:type="spellEnd"/>
      <w:r w:rsidRPr="009805B5">
        <w:rPr>
          <w:b/>
        </w:rPr>
        <w:t xml:space="preserve"> 295 «Об особенностях заполнения и выдачи аттестатов об основном и среднем общем образовании в 2020 году», решением </w:t>
      </w:r>
      <w:r w:rsidR="00DB4E72" w:rsidRPr="009805B5">
        <w:rPr>
          <w:rFonts w:eastAsia="Times New Roman"/>
          <w:b/>
          <w:sz w:val="24"/>
          <w:szCs w:val="24"/>
        </w:rPr>
        <w:t>Педсовета от 23</w:t>
      </w:r>
      <w:r w:rsidR="00DE2DA9" w:rsidRPr="009805B5">
        <w:rPr>
          <w:rFonts w:eastAsia="Times New Roman"/>
          <w:b/>
          <w:sz w:val="24"/>
          <w:szCs w:val="24"/>
        </w:rPr>
        <w:t>.05.2020 №5</w:t>
      </w:r>
    </w:p>
    <w:p w:rsidR="00A37C96" w:rsidRDefault="00A37C96">
      <w:pPr>
        <w:spacing w:line="142" w:lineRule="exact"/>
        <w:rPr>
          <w:sz w:val="24"/>
          <w:szCs w:val="24"/>
        </w:rPr>
      </w:pPr>
    </w:p>
    <w:p w:rsidR="00A37C96" w:rsidRDefault="00133475">
      <w:pPr>
        <w:ind w:right="-1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A37C96" w:rsidRDefault="00A37C96">
      <w:pPr>
        <w:spacing w:line="146" w:lineRule="exact"/>
        <w:rPr>
          <w:rFonts w:eastAsia="Times New Roman"/>
          <w:b/>
          <w:bCs/>
          <w:sz w:val="24"/>
          <w:szCs w:val="24"/>
        </w:rPr>
      </w:pPr>
    </w:p>
    <w:p w:rsidR="00A37C96" w:rsidRPr="008F3E4E" w:rsidRDefault="00133475" w:rsidP="008F3E4E">
      <w:pPr>
        <w:numPr>
          <w:ilvl w:val="1"/>
          <w:numId w:val="2"/>
        </w:numPr>
        <w:tabs>
          <w:tab w:val="left" w:pos="410"/>
        </w:tabs>
        <w:spacing w:line="348" w:lineRule="auto"/>
        <w:ind w:left="148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Считать завершившим обучение по образовательным программам среднего общего образования и выдать аттестаты о среднем общем образо</w:t>
      </w:r>
      <w:r w:rsidR="008F3E4E">
        <w:rPr>
          <w:rFonts w:eastAsia="Times New Roman"/>
          <w:sz w:val="24"/>
          <w:szCs w:val="24"/>
        </w:rPr>
        <w:t>вании и приложения к ним следующ</w:t>
      </w:r>
      <w:r>
        <w:rPr>
          <w:rFonts w:eastAsia="Times New Roman"/>
          <w:sz w:val="24"/>
          <w:szCs w:val="24"/>
        </w:rPr>
        <w:t>им учащимся:</w:t>
      </w:r>
    </w:p>
    <w:p w:rsidR="00A37C96" w:rsidRDefault="00A37C96">
      <w:pPr>
        <w:spacing w:line="13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37C96" w:rsidRPr="00DE2DA9" w:rsidRDefault="00133475">
      <w:pPr>
        <w:numPr>
          <w:ilvl w:val="0"/>
          <w:numId w:val="3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Заместителю руководителя по учебно-воспитательной работе</w:t>
      </w:r>
      <w:r w:rsidR="00DE2DA9">
        <w:rPr>
          <w:rFonts w:eastAsia="Times New Roman"/>
          <w:sz w:val="24"/>
          <w:szCs w:val="24"/>
        </w:rPr>
        <w:t xml:space="preserve"> </w:t>
      </w:r>
      <w:proofErr w:type="spellStart"/>
      <w:r w:rsidR="00DE2DA9" w:rsidRPr="00DE2DA9">
        <w:rPr>
          <w:rFonts w:eastAsia="Times New Roman"/>
          <w:b/>
          <w:bCs/>
          <w:i/>
          <w:iCs/>
          <w:sz w:val="24"/>
          <w:szCs w:val="24"/>
        </w:rPr>
        <w:t>Маматханову</w:t>
      </w:r>
      <w:proofErr w:type="spellEnd"/>
      <w:r w:rsidR="00DE2DA9" w:rsidRPr="00DE2DA9">
        <w:rPr>
          <w:rFonts w:eastAsia="Times New Roman"/>
          <w:b/>
          <w:bCs/>
          <w:i/>
          <w:iCs/>
          <w:sz w:val="24"/>
          <w:szCs w:val="24"/>
        </w:rPr>
        <w:t xml:space="preserve"> Н.</w:t>
      </w:r>
      <w:proofErr w:type="gramStart"/>
      <w:r w:rsidR="00DE2DA9" w:rsidRPr="00DE2DA9">
        <w:rPr>
          <w:rFonts w:eastAsia="Times New Roman"/>
          <w:b/>
          <w:bCs/>
          <w:i/>
          <w:iCs/>
          <w:sz w:val="24"/>
          <w:szCs w:val="24"/>
        </w:rPr>
        <w:t>Р</w:t>
      </w:r>
      <w:proofErr w:type="gramEnd"/>
      <w:r w:rsidRPr="00DE2DA9">
        <w:rPr>
          <w:rFonts w:eastAsia="Times New Roman"/>
          <w:i/>
          <w:iCs/>
          <w:sz w:val="24"/>
          <w:szCs w:val="24"/>
        </w:rPr>
        <w:t>:</w:t>
      </w:r>
    </w:p>
    <w:p w:rsidR="00A37C96" w:rsidRDefault="00A37C96">
      <w:pPr>
        <w:spacing w:line="149" w:lineRule="exact"/>
        <w:rPr>
          <w:sz w:val="24"/>
          <w:szCs w:val="24"/>
        </w:rPr>
      </w:pPr>
    </w:p>
    <w:p w:rsidR="00A37C96" w:rsidRDefault="00133475">
      <w:pPr>
        <w:spacing w:line="354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в срок </w:t>
      </w:r>
      <w:r>
        <w:rPr>
          <w:rFonts w:eastAsia="Times New Roman"/>
          <w:i/>
          <w:iCs/>
          <w:sz w:val="24"/>
          <w:szCs w:val="24"/>
          <w:u w:val="single"/>
        </w:rPr>
        <w:t>до</w:t>
      </w:r>
      <w:r w:rsidR="00DE2DA9">
        <w:rPr>
          <w:rFonts w:eastAsia="Times New Roman"/>
          <w:i/>
          <w:iCs/>
          <w:sz w:val="24"/>
          <w:szCs w:val="24"/>
          <w:u w:val="single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30.05.2020</w:t>
      </w:r>
      <w:r w:rsidR="00DE2DA9">
        <w:rPr>
          <w:rFonts w:eastAsia="Times New Roman"/>
          <w:i/>
          <w:iCs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>внести итоговые отметки и сведения о выпускниках основного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 аттестатов;</w:t>
      </w:r>
    </w:p>
    <w:p w:rsidR="00A37C96" w:rsidRDefault="00A37C96">
      <w:pPr>
        <w:spacing w:line="22" w:lineRule="exact"/>
        <w:rPr>
          <w:sz w:val="24"/>
          <w:szCs w:val="24"/>
        </w:rPr>
      </w:pPr>
    </w:p>
    <w:p w:rsidR="00A37C96" w:rsidRDefault="00133475">
      <w:pPr>
        <w:spacing w:line="348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A37C96" w:rsidRDefault="00A37C96"/>
    <w:p w:rsidR="00DE2DA9" w:rsidRDefault="00DE2DA9" w:rsidP="00DE2DA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1.Байсулаева </w:t>
      </w:r>
      <w:proofErr w:type="spellStart"/>
      <w:r>
        <w:rPr>
          <w:sz w:val="24"/>
          <w:szCs w:val="24"/>
        </w:rPr>
        <w:t>Албина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Арсаналиевна</w:t>
      </w:r>
      <w:proofErr w:type="spellEnd"/>
    </w:p>
    <w:p w:rsidR="00DE2DA9" w:rsidRDefault="00DE2DA9" w:rsidP="00DE2DA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2.Байсулаев Магомед </w:t>
      </w:r>
      <w:proofErr w:type="spellStart"/>
      <w:r>
        <w:rPr>
          <w:sz w:val="24"/>
          <w:szCs w:val="24"/>
        </w:rPr>
        <w:t>Умаханович</w:t>
      </w:r>
      <w:proofErr w:type="spellEnd"/>
    </w:p>
    <w:p w:rsidR="00DE2DA9" w:rsidRDefault="00DE2DA9" w:rsidP="00DE2DA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3.Гамзатханова </w:t>
      </w:r>
      <w:proofErr w:type="spellStart"/>
      <w:r>
        <w:rPr>
          <w:sz w:val="24"/>
          <w:szCs w:val="24"/>
        </w:rPr>
        <w:t>Аминат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Шарукадиевна</w:t>
      </w:r>
      <w:proofErr w:type="spellEnd"/>
    </w:p>
    <w:p w:rsidR="00DE2DA9" w:rsidRDefault="00DE2DA9" w:rsidP="00DE2DA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4.Исакова </w:t>
      </w:r>
      <w:proofErr w:type="spellStart"/>
      <w:r>
        <w:rPr>
          <w:sz w:val="24"/>
          <w:szCs w:val="24"/>
        </w:rPr>
        <w:t>Хадижат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Мурадовна</w:t>
      </w:r>
      <w:proofErr w:type="spellEnd"/>
    </w:p>
    <w:p w:rsidR="00DE2DA9" w:rsidRDefault="00DE2DA9" w:rsidP="00DE2DA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5.Ибрагимов Саид </w:t>
      </w:r>
      <w:proofErr w:type="spellStart"/>
      <w:r>
        <w:rPr>
          <w:sz w:val="24"/>
          <w:szCs w:val="24"/>
        </w:rPr>
        <w:t>Курбанович</w:t>
      </w:r>
      <w:proofErr w:type="spellEnd"/>
    </w:p>
    <w:p w:rsidR="00DE2DA9" w:rsidRDefault="00DE2DA9" w:rsidP="00DE2DA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6.Маматханова </w:t>
      </w:r>
      <w:proofErr w:type="spellStart"/>
      <w:r>
        <w:rPr>
          <w:sz w:val="24"/>
          <w:szCs w:val="24"/>
        </w:rPr>
        <w:t>Мадина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Навуровна</w:t>
      </w:r>
      <w:proofErr w:type="spellEnd"/>
    </w:p>
    <w:p w:rsidR="00DE2DA9" w:rsidRDefault="00DE2DA9" w:rsidP="00DE2DA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7.Рамазанова </w:t>
      </w:r>
      <w:proofErr w:type="spellStart"/>
      <w:r>
        <w:rPr>
          <w:sz w:val="24"/>
          <w:szCs w:val="24"/>
        </w:rPr>
        <w:t>Мадина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Магомедбаковна</w:t>
      </w:r>
      <w:proofErr w:type="spellEnd"/>
    </w:p>
    <w:p w:rsidR="00DE2DA9" w:rsidRDefault="00DE2DA9" w:rsidP="00DE2DA9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8.Чанкаев </w:t>
      </w:r>
      <w:proofErr w:type="spellStart"/>
      <w:r>
        <w:rPr>
          <w:sz w:val="24"/>
          <w:szCs w:val="24"/>
        </w:rPr>
        <w:t>Сурхай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Чанкаевич</w:t>
      </w:r>
      <w:proofErr w:type="spellEnd"/>
    </w:p>
    <w:p w:rsidR="00A76183" w:rsidRPr="00A76183" w:rsidRDefault="00A76183" w:rsidP="00A76183">
      <w:pPr>
        <w:rPr>
          <w:rFonts w:eastAsiaTheme="minorHAnsi"/>
        </w:rPr>
      </w:pPr>
    </w:p>
    <w:p w:rsidR="00A76183" w:rsidRDefault="00A76183" w:rsidP="00A7618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3.3. в срок </w:t>
      </w:r>
      <w:r>
        <w:rPr>
          <w:rFonts w:eastAsia="Times New Roman"/>
          <w:i/>
          <w:iCs/>
          <w:sz w:val="24"/>
          <w:szCs w:val="24"/>
          <w:u w:val="single"/>
        </w:rPr>
        <w:t>до</w:t>
      </w:r>
      <w:r w:rsidR="00DE2DA9"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="009805B5">
        <w:rPr>
          <w:rFonts w:eastAsia="Times New Roman"/>
          <w:i/>
          <w:iCs/>
          <w:sz w:val="24"/>
          <w:szCs w:val="24"/>
          <w:u w:val="single"/>
        </w:rPr>
        <w:t>20</w:t>
      </w:r>
      <w:r>
        <w:rPr>
          <w:rFonts w:eastAsia="Times New Roman"/>
          <w:i/>
          <w:iCs/>
          <w:sz w:val="24"/>
          <w:szCs w:val="24"/>
          <w:u w:val="single"/>
        </w:rPr>
        <w:t>.06.2020</w:t>
      </w:r>
      <w:r>
        <w:rPr>
          <w:rFonts w:eastAsia="Times New Roman"/>
          <w:sz w:val="24"/>
          <w:szCs w:val="24"/>
        </w:rPr>
        <w:t xml:space="preserve"> подготовить заполненные аттестаты и приложения к аттестатам к выдаче;</w:t>
      </w:r>
    </w:p>
    <w:p w:rsidR="00A76183" w:rsidRDefault="00A76183" w:rsidP="00A76183">
      <w:pPr>
        <w:spacing w:line="152" w:lineRule="exact"/>
        <w:rPr>
          <w:sz w:val="20"/>
          <w:szCs w:val="20"/>
        </w:rPr>
      </w:pPr>
    </w:p>
    <w:p w:rsidR="00A76183" w:rsidRDefault="00A76183" w:rsidP="00A76183">
      <w:pPr>
        <w:spacing w:line="348" w:lineRule="auto"/>
        <w:ind w:left="148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выдать аттестаты о среднем общем образовании под личную подпись выпускников;</w:t>
      </w:r>
    </w:p>
    <w:p w:rsidR="00A76183" w:rsidRDefault="00A76183" w:rsidP="00A76183">
      <w:pPr>
        <w:spacing w:line="28" w:lineRule="exact"/>
        <w:rPr>
          <w:sz w:val="20"/>
          <w:szCs w:val="20"/>
        </w:rPr>
      </w:pPr>
    </w:p>
    <w:p w:rsidR="00A76183" w:rsidRDefault="00A76183" w:rsidP="00A76183">
      <w:pPr>
        <w:spacing w:line="348" w:lineRule="auto"/>
        <w:ind w:left="148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3.5.заверить записи в книге регистрации подпис</w:t>
      </w:r>
      <w:r w:rsidR="00AF352F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 xml:space="preserve"> классного руководителя, руководителя образовательной организации, и печатью школы.</w:t>
      </w:r>
    </w:p>
    <w:p w:rsidR="00A76183" w:rsidRDefault="00A76183" w:rsidP="00A76183">
      <w:pPr>
        <w:spacing w:line="15" w:lineRule="exact"/>
        <w:rPr>
          <w:sz w:val="20"/>
          <w:szCs w:val="20"/>
        </w:rPr>
      </w:pPr>
    </w:p>
    <w:p w:rsidR="00A76183" w:rsidRDefault="00A76183" w:rsidP="00A76183">
      <w:pPr>
        <w:numPr>
          <w:ilvl w:val="0"/>
          <w:numId w:val="4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исполнения приказа оставляю за собой.</w:t>
      </w:r>
    </w:p>
    <w:p w:rsidR="00A76183" w:rsidRDefault="00A76183" w:rsidP="00A76183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A76183" w:rsidRDefault="00A76183" w:rsidP="00A76183">
      <w:pPr>
        <w:spacing w:line="390" w:lineRule="exact"/>
        <w:rPr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0"/>
        <w:gridCol w:w="1560"/>
        <w:gridCol w:w="3958"/>
      </w:tblGrid>
      <w:tr w:rsidR="00A76183" w:rsidTr="009805B5">
        <w:trPr>
          <w:trHeight w:val="322"/>
        </w:trPr>
        <w:tc>
          <w:tcPr>
            <w:tcW w:w="4540" w:type="dxa"/>
            <w:vAlign w:val="bottom"/>
          </w:tcPr>
          <w:p w:rsidR="00A76183" w:rsidRPr="00A76183" w:rsidRDefault="00A76183" w:rsidP="004C62F8">
            <w:pPr>
              <w:ind w:left="2040"/>
              <w:rPr>
                <w:sz w:val="24"/>
                <w:szCs w:val="24"/>
              </w:rPr>
            </w:pPr>
            <w:r w:rsidRPr="00A76183">
              <w:rPr>
                <w:rFonts w:eastAsia="Times New Roman"/>
                <w:b/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5518" w:type="dxa"/>
            <w:gridSpan w:val="2"/>
            <w:vAlign w:val="bottom"/>
          </w:tcPr>
          <w:p w:rsidR="00A76183" w:rsidRPr="00A76183" w:rsidRDefault="00A76183" w:rsidP="00DE2DA9">
            <w:pPr>
              <w:ind w:left="760"/>
              <w:rPr>
                <w:sz w:val="24"/>
                <w:szCs w:val="24"/>
              </w:rPr>
            </w:pPr>
            <w:r w:rsidRPr="00A76183">
              <w:rPr>
                <w:rFonts w:eastAsia="Times New Roman"/>
                <w:b/>
                <w:bCs/>
                <w:sz w:val="24"/>
                <w:szCs w:val="24"/>
              </w:rPr>
              <w:t>_________ /</w:t>
            </w:r>
            <w:proofErr w:type="spellStart"/>
            <w:r w:rsidR="00DE2DA9">
              <w:rPr>
                <w:rFonts w:eastAsia="Times New Roman"/>
                <w:b/>
                <w:bCs/>
                <w:sz w:val="24"/>
                <w:szCs w:val="24"/>
              </w:rPr>
              <w:t>К.Г.Далгатов</w:t>
            </w:r>
            <w:proofErr w:type="spellEnd"/>
            <w:r w:rsidRPr="00A76183">
              <w:rPr>
                <w:rFonts w:eastAsia="Times New Roman"/>
                <w:b/>
                <w:bCs/>
                <w:sz w:val="24"/>
                <w:szCs w:val="24"/>
              </w:rPr>
              <w:t xml:space="preserve"> /</w:t>
            </w:r>
          </w:p>
        </w:tc>
      </w:tr>
      <w:tr w:rsidR="00A76183" w:rsidTr="009805B5">
        <w:trPr>
          <w:trHeight w:val="917"/>
        </w:trPr>
        <w:tc>
          <w:tcPr>
            <w:tcW w:w="4540" w:type="dxa"/>
            <w:vAlign w:val="bottom"/>
          </w:tcPr>
          <w:p w:rsidR="00A76183" w:rsidRDefault="00CA06D6" w:rsidP="004C62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приказом ознакомлен</w:t>
            </w:r>
            <w:r w:rsidR="00A76183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vAlign w:val="bottom"/>
          </w:tcPr>
          <w:p w:rsidR="00A76183" w:rsidRDefault="00A76183" w:rsidP="004C62F8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vAlign w:val="bottom"/>
          </w:tcPr>
          <w:p w:rsidR="00A76183" w:rsidRDefault="00A76183" w:rsidP="004C62F8">
            <w:pPr>
              <w:rPr>
                <w:sz w:val="24"/>
                <w:szCs w:val="24"/>
              </w:rPr>
            </w:pPr>
          </w:p>
        </w:tc>
      </w:tr>
      <w:tr w:rsidR="00A76183" w:rsidTr="009805B5">
        <w:trPr>
          <w:trHeight w:val="413"/>
        </w:trPr>
        <w:tc>
          <w:tcPr>
            <w:tcW w:w="4540" w:type="dxa"/>
            <w:vAlign w:val="bottom"/>
          </w:tcPr>
          <w:p w:rsidR="00A76183" w:rsidRDefault="00A76183" w:rsidP="004C62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60" w:type="dxa"/>
            <w:vAlign w:val="bottom"/>
          </w:tcPr>
          <w:p w:rsidR="00A76183" w:rsidRDefault="00A76183" w:rsidP="004C62F8">
            <w:pPr>
              <w:rPr>
                <w:sz w:val="24"/>
                <w:szCs w:val="24"/>
              </w:rPr>
            </w:pPr>
          </w:p>
        </w:tc>
        <w:tc>
          <w:tcPr>
            <w:tcW w:w="3958" w:type="dxa"/>
            <w:vAlign w:val="bottom"/>
          </w:tcPr>
          <w:p w:rsidR="00A76183" w:rsidRDefault="00A76183" w:rsidP="004C62F8">
            <w:pPr>
              <w:rPr>
                <w:sz w:val="24"/>
                <w:szCs w:val="24"/>
              </w:rPr>
            </w:pPr>
          </w:p>
        </w:tc>
      </w:tr>
      <w:tr w:rsidR="00A76183" w:rsidTr="009805B5">
        <w:trPr>
          <w:trHeight w:val="392"/>
        </w:trPr>
        <w:tc>
          <w:tcPr>
            <w:tcW w:w="4540" w:type="dxa"/>
            <w:vAlign w:val="bottom"/>
          </w:tcPr>
          <w:p w:rsidR="00A76183" w:rsidRDefault="00A76183" w:rsidP="004C62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5518" w:type="dxa"/>
            <w:gridSpan w:val="2"/>
            <w:vAlign w:val="bottom"/>
          </w:tcPr>
          <w:p w:rsidR="00A76183" w:rsidRDefault="00A76183" w:rsidP="00DE2DA9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 /</w:t>
            </w:r>
            <w:proofErr w:type="spellStart"/>
            <w:r w:rsidR="00DE2DA9" w:rsidRPr="00DE2DA9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Н.Р.Маматханов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/   </w:t>
            </w:r>
          </w:p>
        </w:tc>
      </w:tr>
      <w:tr w:rsidR="00A76183" w:rsidTr="009805B5">
        <w:trPr>
          <w:trHeight w:val="20"/>
        </w:trPr>
        <w:tc>
          <w:tcPr>
            <w:tcW w:w="4540" w:type="dxa"/>
            <w:vAlign w:val="bottom"/>
          </w:tcPr>
          <w:p w:rsidR="00A76183" w:rsidRDefault="00A76183" w:rsidP="004C62F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76183" w:rsidRDefault="00A76183" w:rsidP="004C62F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58" w:type="dxa"/>
            <w:vAlign w:val="bottom"/>
          </w:tcPr>
          <w:p w:rsidR="00A76183" w:rsidRDefault="00A76183" w:rsidP="004C62F8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37C96" w:rsidRDefault="00A37C96">
      <w:pPr>
        <w:spacing w:line="1" w:lineRule="exact"/>
        <w:rPr>
          <w:sz w:val="20"/>
          <w:szCs w:val="20"/>
        </w:rPr>
      </w:pPr>
    </w:p>
    <w:sectPr w:rsidR="00A37C96" w:rsidSect="00D32AAA">
      <w:pgSz w:w="11900" w:h="16836"/>
      <w:pgMar w:top="1125" w:right="564" w:bottom="144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A202CE2E"/>
    <w:lvl w:ilvl="0" w:tplc="A71E9750">
      <w:start w:val="1"/>
      <w:numFmt w:val="bullet"/>
      <w:lvlText w:val="№"/>
      <w:lvlJc w:val="left"/>
    </w:lvl>
    <w:lvl w:ilvl="1" w:tplc="44C8FCA2">
      <w:start w:val="1"/>
      <w:numFmt w:val="bullet"/>
      <w:lvlText w:val="В"/>
      <w:lvlJc w:val="left"/>
    </w:lvl>
    <w:lvl w:ilvl="2" w:tplc="418037D0">
      <w:start w:val="1"/>
      <w:numFmt w:val="bullet"/>
      <w:lvlText w:val="и"/>
      <w:lvlJc w:val="left"/>
      <w:rPr>
        <w:b/>
      </w:rPr>
    </w:lvl>
    <w:lvl w:ilvl="3" w:tplc="4D841F8E">
      <w:numFmt w:val="decimal"/>
      <w:lvlText w:val=""/>
      <w:lvlJc w:val="left"/>
    </w:lvl>
    <w:lvl w:ilvl="4" w:tplc="E4FAF2F8">
      <w:numFmt w:val="decimal"/>
      <w:lvlText w:val=""/>
      <w:lvlJc w:val="left"/>
    </w:lvl>
    <w:lvl w:ilvl="5" w:tplc="CA9C76F2">
      <w:numFmt w:val="decimal"/>
      <w:lvlText w:val=""/>
      <w:lvlJc w:val="left"/>
    </w:lvl>
    <w:lvl w:ilvl="6" w:tplc="AB9E4824">
      <w:numFmt w:val="decimal"/>
      <w:lvlText w:val=""/>
      <w:lvlJc w:val="left"/>
    </w:lvl>
    <w:lvl w:ilvl="7" w:tplc="0032D82A">
      <w:numFmt w:val="decimal"/>
      <w:lvlText w:val=""/>
      <w:lvlJc w:val="left"/>
    </w:lvl>
    <w:lvl w:ilvl="8" w:tplc="521A3F26">
      <w:numFmt w:val="decimal"/>
      <w:lvlText w:val=""/>
      <w:lvlJc w:val="left"/>
    </w:lvl>
  </w:abstractNum>
  <w:abstractNum w:abstractNumId="1">
    <w:nsid w:val="00005F90"/>
    <w:multiLevelType w:val="hybridMultilevel"/>
    <w:tmpl w:val="34225600"/>
    <w:lvl w:ilvl="0" w:tplc="A5868660">
      <w:start w:val="4"/>
      <w:numFmt w:val="decimal"/>
      <w:lvlText w:val="%1."/>
      <w:lvlJc w:val="left"/>
    </w:lvl>
    <w:lvl w:ilvl="1" w:tplc="79DEC918">
      <w:numFmt w:val="decimal"/>
      <w:lvlText w:val=""/>
      <w:lvlJc w:val="left"/>
    </w:lvl>
    <w:lvl w:ilvl="2" w:tplc="4E24216A">
      <w:numFmt w:val="decimal"/>
      <w:lvlText w:val=""/>
      <w:lvlJc w:val="left"/>
    </w:lvl>
    <w:lvl w:ilvl="3" w:tplc="3B8490BA">
      <w:numFmt w:val="decimal"/>
      <w:lvlText w:val=""/>
      <w:lvlJc w:val="left"/>
    </w:lvl>
    <w:lvl w:ilvl="4" w:tplc="AB2E7F34">
      <w:numFmt w:val="decimal"/>
      <w:lvlText w:val=""/>
      <w:lvlJc w:val="left"/>
    </w:lvl>
    <w:lvl w:ilvl="5" w:tplc="839EADFE">
      <w:numFmt w:val="decimal"/>
      <w:lvlText w:val=""/>
      <w:lvlJc w:val="left"/>
    </w:lvl>
    <w:lvl w:ilvl="6" w:tplc="8A86D982">
      <w:numFmt w:val="decimal"/>
      <w:lvlText w:val=""/>
      <w:lvlJc w:val="left"/>
    </w:lvl>
    <w:lvl w:ilvl="7" w:tplc="D4485EF6">
      <w:numFmt w:val="decimal"/>
      <w:lvlText w:val=""/>
      <w:lvlJc w:val="left"/>
    </w:lvl>
    <w:lvl w:ilvl="8" w:tplc="96CEEF92">
      <w:numFmt w:val="decimal"/>
      <w:lvlText w:val=""/>
      <w:lvlJc w:val="left"/>
    </w:lvl>
  </w:abstractNum>
  <w:abstractNum w:abstractNumId="2">
    <w:nsid w:val="00006952"/>
    <w:multiLevelType w:val="hybridMultilevel"/>
    <w:tmpl w:val="25242AFA"/>
    <w:lvl w:ilvl="0" w:tplc="FD3EC328">
      <w:start w:val="3"/>
      <w:numFmt w:val="decimal"/>
      <w:lvlText w:val="%1."/>
      <w:lvlJc w:val="left"/>
    </w:lvl>
    <w:lvl w:ilvl="1" w:tplc="698EF69A">
      <w:start w:val="1"/>
      <w:numFmt w:val="decimal"/>
      <w:lvlText w:val="%2"/>
      <w:lvlJc w:val="left"/>
    </w:lvl>
    <w:lvl w:ilvl="2" w:tplc="32DC6754">
      <w:start w:val="1"/>
      <w:numFmt w:val="decimal"/>
      <w:lvlText w:val="%3"/>
      <w:lvlJc w:val="left"/>
    </w:lvl>
    <w:lvl w:ilvl="3" w:tplc="6096C78C">
      <w:start w:val="1"/>
      <w:numFmt w:val="decimal"/>
      <w:lvlText w:val="%4"/>
      <w:lvlJc w:val="left"/>
    </w:lvl>
    <w:lvl w:ilvl="4" w:tplc="D2D0F8FC">
      <w:numFmt w:val="decimal"/>
      <w:lvlText w:val=""/>
      <w:lvlJc w:val="left"/>
    </w:lvl>
    <w:lvl w:ilvl="5" w:tplc="8D0A5B02">
      <w:numFmt w:val="decimal"/>
      <w:lvlText w:val=""/>
      <w:lvlJc w:val="left"/>
    </w:lvl>
    <w:lvl w:ilvl="6" w:tplc="EC82E0B0">
      <w:numFmt w:val="decimal"/>
      <w:lvlText w:val=""/>
      <w:lvlJc w:val="left"/>
    </w:lvl>
    <w:lvl w:ilvl="7" w:tplc="6A4444FE">
      <w:numFmt w:val="decimal"/>
      <w:lvlText w:val=""/>
      <w:lvlJc w:val="left"/>
    </w:lvl>
    <w:lvl w:ilvl="8" w:tplc="2CC6298C">
      <w:numFmt w:val="decimal"/>
      <w:lvlText w:val=""/>
      <w:lvlJc w:val="left"/>
    </w:lvl>
  </w:abstractNum>
  <w:abstractNum w:abstractNumId="3">
    <w:nsid w:val="000072AE"/>
    <w:multiLevelType w:val="hybridMultilevel"/>
    <w:tmpl w:val="269A33A6"/>
    <w:lvl w:ilvl="0" w:tplc="DF5EAA58">
      <w:start w:val="1"/>
      <w:numFmt w:val="decimal"/>
      <w:lvlText w:val="%1"/>
      <w:lvlJc w:val="left"/>
    </w:lvl>
    <w:lvl w:ilvl="1" w:tplc="A3965910">
      <w:start w:val="1"/>
      <w:numFmt w:val="decimal"/>
      <w:lvlText w:val="%2."/>
      <w:lvlJc w:val="left"/>
    </w:lvl>
    <w:lvl w:ilvl="2" w:tplc="56823044">
      <w:start w:val="1"/>
      <w:numFmt w:val="decimal"/>
      <w:lvlText w:val="%3."/>
      <w:lvlJc w:val="left"/>
    </w:lvl>
    <w:lvl w:ilvl="3" w:tplc="EE803918">
      <w:start w:val="4"/>
      <w:numFmt w:val="decimal"/>
      <w:lvlText w:val="%4."/>
      <w:lvlJc w:val="left"/>
    </w:lvl>
    <w:lvl w:ilvl="4" w:tplc="9A52EA32">
      <w:numFmt w:val="decimal"/>
      <w:lvlText w:val=""/>
      <w:lvlJc w:val="left"/>
    </w:lvl>
    <w:lvl w:ilvl="5" w:tplc="2C68EC92">
      <w:numFmt w:val="decimal"/>
      <w:lvlText w:val=""/>
      <w:lvlJc w:val="left"/>
    </w:lvl>
    <w:lvl w:ilvl="6" w:tplc="4906C2CC">
      <w:numFmt w:val="decimal"/>
      <w:lvlText w:val=""/>
      <w:lvlJc w:val="left"/>
    </w:lvl>
    <w:lvl w:ilvl="7" w:tplc="C3E4B87A">
      <w:numFmt w:val="decimal"/>
      <w:lvlText w:val=""/>
      <w:lvlJc w:val="left"/>
    </w:lvl>
    <w:lvl w:ilvl="8" w:tplc="A6F489AC">
      <w:numFmt w:val="decimal"/>
      <w:lvlText w:val=""/>
      <w:lvlJc w:val="left"/>
    </w:lvl>
  </w:abstractNum>
  <w:abstractNum w:abstractNumId="4">
    <w:nsid w:val="0A370752"/>
    <w:multiLevelType w:val="hybridMultilevel"/>
    <w:tmpl w:val="30464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7C96"/>
    <w:rsid w:val="00133475"/>
    <w:rsid w:val="00165D18"/>
    <w:rsid w:val="001F76BB"/>
    <w:rsid w:val="002940E6"/>
    <w:rsid w:val="002D1DDE"/>
    <w:rsid w:val="00345839"/>
    <w:rsid w:val="003C4838"/>
    <w:rsid w:val="004727E0"/>
    <w:rsid w:val="00572FB2"/>
    <w:rsid w:val="006C5F9E"/>
    <w:rsid w:val="00704B98"/>
    <w:rsid w:val="007433CB"/>
    <w:rsid w:val="00744DC1"/>
    <w:rsid w:val="008F3E4E"/>
    <w:rsid w:val="009805B5"/>
    <w:rsid w:val="00997C70"/>
    <w:rsid w:val="00A37C96"/>
    <w:rsid w:val="00A76183"/>
    <w:rsid w:val="00AF352F"/>
    <w:rsid w:val="00B23CD4"/>
    <w:rsid w:val="00CA06D6"/>
    <w:rsid w:val="00D32AAA"/>
    <w:rsid w:val="00DA4BC7"/>
    <w:rsid w:val="00DB4E72"/>
    <w:rsid w:val="00DE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B23CD4"/>
    <w:rPr>
      <w:rFonts w:ascii="Calibri" w:eastAsia="Times New Roman" w:hAnsi="Calibri"/>
    </w:rPr>
  </w:style>
  <w:style w:type="paragraph" w:styleId="a5">
    <w:name w:val="Title"/>
    <w:basedOn w:val="a"/>
    <w:link w:val="a6"/>
    <w:qFormat/>
    <w:rsid w:val="00B23CD4"/>
    <w:pPr>
      <w:jc w:val="center"/>
    </w:pPr>
    <w:rPr>
      <w:rFonts w:eastAsia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B23CD4"/>
    <w:rPr>
      <w:rFonts w:eastAsia="Times New Roman"/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3C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CD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23CD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B23CD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List Paragraph"/>
    <w:basedOn w:val="a"/>
    <w:uiPriority w:val="34"/>
    <w:qFormat/>
    <w:rsid w:val="008F3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B23CD4"/>
    <w:rPr>
      <w:rFonts w:ascii="Calibri" w:eastAsia="Times New Roman" w:hAnsi="Calibri"/>
    </w:rPr>
  </w:style>
  <w:style w:type="paragraph" w:styleId="a5">
    <w:name w:val="Title"/>
    <w:basedOn w:val="a"/>
    <w:link w:val="a6"/>
    <w:qFormat/>
    <w:rsid w:val="00B23CD4"/>
    <w:pPr>
      <w:jc w:val="center"/>
    </w:pPr>
    <w:rPr>
      <w:rFonts w:eastAsia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B23CD4"/>
    <w:rPr>
      <w:rFonts w:eastAsia="Times New Roman"/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3C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CD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23CD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B23CD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List Paragraph"/>
    <w:basedOn w:val="a"/>
    <w:uiPriority w:val="34"/>
    <w:qFormat/>
    <w:rsid w:val="008F3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51B3-0A0E-4D73-9069-F38FC29F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cp:lastPrinted>2020-06-06T14:11:00Z</cp:lastPrinted>
  <dcterms:created xsi:type="dcterms:W3CDTF">2020-06-15T07:35:00Z</dcterms:created>
  <dcterms:modified xsi:type="dcterms:W3CDTF">2020-06-15T07:42:00Z</dcterms:modified>
</cp:coreProperties>
</file>