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B9" w:rsidRPr="00343778" w:rsidRDefault="00171BB9" w:rsidP="00171BB9">
      <w:pPr>
        <w:spacing w:line="240" w:lineRule="atLeast"/>
        <w:jc w:val="center"/>
        <w:rPr>
          <w:rFonts w:ascii="Vivaldi" w:hAnsi="Vivaldi" w:cs="MV Boli"/>
          <w:b/>
          <w:sz w:val="28"/>
          <w:szCs w:val="28"/>
        </w:rPr>
      </w:pPr>
      <w:r>
        <w:rPr>
          <w:rFonts w:ascii="Times New Roman" w:hAnsi="Times New Roman" w:cs="Times New Roman"/>
          <w:sz w:val="32"/>
        </w:rPr>
        <w:t xml:space="preserve">                         </w:t>
      </w:r>
      <w:r w:rsidRPr="00343778">
        <w:rPr>
          <w:rFonts w:cs="MV Boli"/>
          <w:b/>
          <w:sz w:val="28"/>
          <w:szCs w:val="28"/>
        </w:rPr>
        <w:t>Муниципальное</w:t>
      </w:r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казённое</w:t>
      </w:r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общеобразовательное</w:t>
      </w:r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учреждение</w:t>
      </w:r>
    </w:p>
    <w:p w:rsidR="00171BB9" w:rsidRPr="00343778" w:rsidRDefault="00171BB9" w:rsidP="00171BB9">
      <w:pPr>
        <w:spacing w:line="240" w:lineRule="atLeast"/>
        <w:jc w:val="center"/>
        <w:rPr>
          <w:rFonts w:ascii="Vivaldi" w:hAnsi="Vivaldi" w:cs="MV Boli"/>
          <w:b/>
          <w:sz w:val="28"/>
          <w:szCs w:val="28"/>
        </w:rPr>
      </w:pPr>
      <w:r w:rsidRPr="00343778">
        <w:rPr>
          <w:rFonts w:ascii="Vivaldi" w:hAnsi="Vivaldi" w:cs="MV Boli"/>
          <w:b/>
          <w:sz w:val="28"/>
          <w:szCs w:val="28"/>
        </w:rPr>
        <w:t>«</w:t>
      </w:r>
      <w:proofErr w:type="spellStart"/>
      <w:r>
        <w:rPr>
          <w:rFonts w:cs="MV Boli"/>
          <w:b/>
          <w:sz w:val="28"/>
          <w:szCs w:val="28"/>
        </w:rPr>
        <w:t>Чанков</w:t>
      </w:r>
      <w:r w:rsidRPr="00343778">
        <w:rPr>
          <w:rFonts w:cs="MV Boli"/>
          <w:b/>
          <w:sz w:val="28"/>
          <w:szCs w:val="28"/>
        </w:rPr>
        <w:t>ская</w:t>
      </w:r>
      <w:proofErr w:type="spellEnd"/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средняя</w:t>
      </w:r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общеобразовательная</w:t>
      </w:r>
      <w:r w:rsidRPr="00343778">
        <w:rPr>
          <w:rFonts w:ascii="Vivaldi" w:hAnsi="Vivaldi" w:cs="MV Boli"/>
          <w:b/>
          <w:sz w:val="28"/>
          <w:szCs w:val="28"/>
        </w:rPr>
        <w:t xml:space="preserve"> </w:t>
      </w:r>
      <w:r w:rsidRPr="00343778">
        <w:rPr>
          <w:rFonts w:cs="MV Boli"/>
          <w:b/>
          <w:sz w:val="28"/>
          <w:szCs w:val="28"/>
        </w:rPr>
        <w:t>школа</w:t>
      </w:r>
      <w:r w:rsidRPr="00343778">
        <w:rPr>
          <w:rFonts w:ascii="Vivaldi" w:hAnsi="Vivaldi" w:cs="MV Boli"/>
          <w:b/>
          <w:sz w:val="28"/>
          <w:szCs w:val="28"/>
        </w:rPr>
        <w:t>»</w:t>
      </w:r>
    </w:p>
    <w:p w:rsidR="00171BB9" w:rsidRPr="00F41FFD" w:rsidRDefault="00171BB9" w:rsidP="00171BB9">
      <w:pPr>
        <w:spacing w:line="240" w:lineRule="atLeast"/>
        <w:jc w:val="center"/>
        <w:rPr>
          <w:rFonts w:asciiTheme="minorHAnsi" w:hAnsiTheme="minorHAnsi" w:cs="MV Boli"/>
          <w:sz w:val="28"/>
          <w:szCs w:val="28"/>
        </w:rPr>
      </w:pPr>
      <w:r w:rsidRPr="00343778">
        <w:rPr>
          <w:rFonts w:cs="MV Boli"/>
          <w:sz w:val="28"/>
          <w:szCs w:val="28"/>
        </w:rPr>
        <w:t>с</w:t>
      </w:r>
      <w:r w:rsidRPr="00343778">
        <w:rPr>
          <w:rFonts w:ascii="Vivaldi" w:hAnsi="Vivaldi" w:cs="MV Boli"/>
          <w:sz w:val="28"/>
          <w:szCs w:val="28"/>
        </w:rPr>
        <w:t xml:space="preserve">. </w:t>
      </w:r>
      <w:proofErr w:type="spellStart"/>
      <w:r>
        <w:rPr>
          <w:rFonts w:cs="MV Boli"/>
          <w:sz w:val="28"/>
          <w:szCs w:val="28"/>
        </w:rPr>
        <w:t>Чанко</w:t>
      </w:r>
      <w:proofErr w:type="spellEnd"/>
      <w:r w:rsidRPr="00343778">
        <w:rPr>
          <w:rFonts w:ascii="Vivaldi" w:hAnsi="Vivaldi" w:cs="MV Boli"/>
          <w:sz w:val="28"/>
          <w:szCs w:val="28"/>
        </w:rPr>
        <w:t xml:space="preserve"> </w:t>
      </w:r>
      <w:r w:rsidRPr="00343778">
        <w:rPr>
          <w:rFonts w:cs="MV Boli"/>
          <w:sz w:val="28"/>
          <w:szCs w:val="28"/>
        </w:rPr>
        <w:t>Ботлихский</w:t>
      </w:r>
      <w:r w:rsidRPr="00343778">
        <w:rPr>
          <w:rFonts w:ascii="Vivaldi" w:hAnsi="Vivaldi" w:cs="MV Boli"/>
          <w:sz w:val="28"/>
          <w:szCs w:val="28"/>
        </w:rPr>
        <w:t xml:space="preserve"> </w:t>
      </w:r>
      <w:r w:rsidRPr="00343778">
        <w:rPr>
          <w:rFonts w:cs="MV Boli"/>
          <w:sz w:val="28"/>
          <w:szCs w:val="28"/>
        </w:rPr>
        <w:t>район</w:t>
      </w:r>
      <w:r w:rsidRPr="00343778">
        <w:rPr>
          <w:rFonts w:ascii="Vivaldi" w:hAnsi="Vivaldi" w:cs="MV Boli"/>
          <w:sz w:val="28"/>
          <w:szCs w:val="28"/>
        </w:rPr>
        <w:t xml:space="preserve">, </w:t>
      </w:r>
      <w:r w:rsidRPr="00343778">
        <w:rPr>
          <w:rFonts w:cs="MV Boli"/>
          <w:sz w:val="28"/>
          <w:szCs w:val="28"/>
        </w:rPr>
        <w:t>Республика</w:t>
      </w:r>
      <w:r w:rsidRPr="00343778">
        <w:rPr>
          <w:rFonts w:ascii="Vivaldi" w:hAnsi="Vivaldi" w:cs="MV Boli"/>
          <w:sz w:val="28"/>
          <w:szCs w:val="28"/>
        </w:rPr>
        <w:t xml:space="preserve"> </w:t>
      </w:r>
      <w:r w:rsidRPr="00343778">
        <w:rPr>
          <w:rFonts w:cs="MV Boli"/>
          <w:sz w:val="28"/>
          <w:szCs w:val="28"/>
        </w:rPr>
        <w:t>Дагестан</w:t>
      </w:r>
      <w:r>
        <w:rPr>
          <w:rFonts w:ascii="Vivaldi" w:hAnsi="Vivaldi" w:cs="MV Boli"/>
          <w:sz w:val="28"/>
          <w:szCs w:val="28"/>
        </w:rPr>
        <w:t>, 36897</w:t>
      </w:r>
      <w:r>
        <w:rPr>
          <w:rFonts w:asciiTheme="minorHAnsi" w:hAnsiTheme="minorHAnsi" w:cs="MV Boli"/>
          <w:sz w:val="28"/>
          <w:szCs w:val="28"/>
        </w:rPr>
        <w:t>9</w:t>
      </w:r>
    </w:p>
    <w:p w:rsidR="00171BB9" w:rsidRPr="00171BB9" w:rsidRDefault="00171BB9" w:rsidP="00171BB9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71BB9">
        <w:rPr>
          <w:rFonts w:cs="MV Boli"/>
          <w:b/>
          <w:sz w:val="28"/>
          <w:szCs w:val="28"/>
          <w:u w:val="single"/>
        </w:rPr>
        <w:t>Тел</w:t>
      </w:r>
      <w:r w:rsidRPr="00171BB9">
        <w:rPr>
          <w:rFonts w:ascii="Vivaldi" w:hAnsi="Vivaldi" w:cs="MV Boli"/>
          <w:b/>
          <w:sz w:val="28"/>
          <w:szCs w:val="28"/>
          <w:u w:val="single"/>
        </w:rPr>
        <w:t>:</w:t>
      </w:r>
      <w:r w:rsidRPr="00171BB9">
        <w:rPr>
          <w:rFonts w:ascii="Times New Roman" w:hAnsi="Times New Roman" w:cs="Times New Roman"/>
          <w:sz w:val="28"/>
          <w:szCs w:val="28"/>
        </w:rPr>
        <w:t>8 (989) 668</w:t>
      </w:r>
      <w:r w:rsidRPr="00171BB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1BB9">
        <w:rPr>
          <w:rFonts w:ascii="Times New Roman" w:hAnsi="Times New Roman" w:cs="Times New Roman"/>
          <w:sz w:val="28"/>
          <w:szCs w:val="28"/>
        </w:rPr>
        <w:t xml:space="preserve">08 33 </w:t>
      </w:r>
      <w:proofErr w:type="gramStart"/>
      <w:r w:rsidRPr="00171BB9">
        <w:rPr>
          <w:rFonts w:cs="MV Boli"/>
          <w:b/>
          <w:sz w:val="28"/>
          <w:szCs w:val="28"/>
          <w:u w:val="single"/>
        </w:rPr>
        <w:t>Е</w:t>
      </w:r>
      <w:proofErr w:type="gramEnd"/>
      <w:r w:rsidRPr="00171BB9">
        <w:rPr>
          <w:rFonts w:ascii="Vivaldi" w:hAnsi="Vivaldi" w:cs="MV Boli"/>
          <w:b/>
          <w:sz w:val="28"/>
          <w:szCs w:val="28"/>
          <w:u w:val="single"/>
        </w:rPr>
        <w:t>-</w:t>
      </w:r>
      <w:r w:rsidRPr="00171BB9">
        <w:rPr>
          <w:rFonts w:ascii="Vivaldi" w:hAnsi="Vivaldi" w:cs="MV Boli"/>
          <w:b/>
          <w:sz w:val="28"/>
          <w:szCs w:val="28"/>
          <w:u w:val="single"/>
          <w:lang w:val="en-US"/>
        </w:rPr>
        <w:t>mail</w:t>
      </w:r>
      <w:r w:rsidRPr="00171BB9">
        <w:rPr>
          <w:rFonts w:ascii="Vivaldi" w:hAnsi="Vivaldi" w:cs="MV Boli"/>
          <w:b/>
          <w:sz w:val="28"/>
          <w:szCs w:val="28"/>
          <w:u w:val="single"/>
        </w:rPr>
        <w:t xml:space="preserve">: </w:t>
      </w:r>
      <w:proofErr w:type="spellStart"/>
      <w:r w:rsidRPr="00171BB9">
        <w:rPr>
          <w:rFonts w:ascii="Times New Roman" w:hAnsi="Times New Roman" w:cs="Times New Roman"/>
          <w:sz w:val="28"/>
          <w:szCs w:val="28"/>
          <w:lang w:val="en-US"/>
        </w:rPr>
        <w:t>dalgatov</w:t>
      </w:r>
      <w:proofErr w:type="spellEnd"/>
      <w:r w:rsidRPr="00171BB9">
        <w:rPr>
          <w:rFonts w:ascii="Times New Roman" w:hAnsi="Times New Roman" w:cs="Times New Roman"/>
          <w:sz w:val="28"/>
          <w:szCs w:val="28"/>
        </w:rPr>
        <w:t>_70@</w:t>
      </w:r>
      <w:r w:rsidRPr="00171BB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1BB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1BB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71BB9" w:rsidRDefault="00171BB9" w:rsidP="00171BB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</w:t>
      </w:r>
    </w:p>
    <w:p w:rsidR="00171BB9" w:rsidRPr="001C0420" w:rsidRDefault="00171BB9" w:rsidP="00171BB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</w:t>
      </w:r>
      <w:r w:rsidRPr="001C0420">
        <w:rPr>
          <w:rFonts w:ascii="Times New Roman" w:hAnsi="Times New Roman" w:cs="Times New Roman"/>
          <w:sz w:val="32"/>
        </w:rPr>
        <w:t>График проведения ВПР</w:t>
      </w:r>
    </w:p>
    <w:p w:rsidR="005963DE" w:rsidRDefault="005963DE"/>
    <w:p w:rsidR="00171BB9" w:rsidRDefault="00171BB9"/>
    <w:tbl>
      <w:tblPr>
        <w:tblW w:w="92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94"/>
        <w:gridCol w:w="15"/>
        <w:gridCol w:w="5369"/>
        <w:gridCol w:w="17"/>
        <w:gridCol w:w="2128"/>
      </w:tblGrid>
      <w:tr w:rsidR="00171BB9" w:rsidTr="007C3433">
        <w:trPr>
          <w:cantSplit/>
          <w:trHeight w:hRule="exact" w:val="51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0" w:line="240" w:lineRule="auto"/>
              <w:ind w:left="6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0" w:line="240" w:lineRule="auto"/>
              <w:ind w:left="16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2" w:line="240" w:lineRule="auto"/>
              <w:ind w:left="-45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мя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/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1" w:line="240" w:lineRule="auto"/>
              <w:ind w:left="57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/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.04.2021г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6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ык. 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иру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375"/>
        </w:trPr>
        <w:tc>
          <w:tcPr>
            <w:tcW w:w="16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jc w:val="center"/>
            </w:pPr>
          </w:p>
        </w:tc>
        <w:tc>
          <w:tcPr>
            <w:tcW w:w="5401" w:type="dxa"/>
            <w:gridSpan w:val="3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Pr="00F41FFD" w:rsidRDefault="00171BB9" w:rsidP="007C3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FF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5 </w:t>
            </w:r>
            <w:r w:rsidRPr="00F41FF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8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</w:pPr>
          </w:p>
        </w:tc>
      </w:tr>
      <w:tr w:rsidR="00171BB9" w:rsidTr="007C3433">
        <w:trPr>
          <w:cantSplit/>
          <w:trHeight w:hRule="exact" w:val="365"/>
        </w:trPr>
        <w:tc>
          <w:tcPr>
            <w:tcW w:w="16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Pr="00F41FFD" w:rsidRDefault="00171BB9" w:rsidP="007C343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</w:pPr>
            <w:r w:rsidRPr="00F41FFD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12.04.2021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русскому языку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Pr="00F41FFD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F41FF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60 минут</w:t>
            </w:r>
          </w:p>
        </w:tc>
      </w:tr>
      <w:tr w:rsidR="00171BB9" w:rsidTr="007C3433">
        <w:trPr>
          <w:cantSplit/>
          <w:trHeight w:hRule="exact" w:val="380"/>
        </w:trPr>
        <w:tc>
          <w:tcPr>
            <w:tcW w:w="16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r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13</w:t>
            </w:r>
            <w:r w:rsidRPr="000506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.04.2021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Pr="00F41FFD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F41FF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60 минут</w:t>
            </w:r>
          </w:p>
        </w:tc>
      </w:tr>
      <w:tr w:rsidR="00171BB9" w:rsidTr="007C3433">
        <w:trPr>
          <w:cantSplit/>
          <w:trHeight w:hRule="exact" w:val="305"/>
        </w:trPr>
        <w:tc>
          <w:tcPr>
            <w:tcW w:w="16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r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14</w:t>
            </w:r>
            <w:r w:rsidRPr="000506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.04.2021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Pr="00F41FFD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F41FF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45 минут</w:t>
            </w:r>
          </w:p>
        </w:tc>
      </w:tr>
      <w:tr w:rsidR="00171BB9" w:rsidTr="007C3433">
        <w:trPr>
          <w:cantSplit/>
          <w:trHeight w:hRule="exact" w:val="305"/>
        </w:trPr>
        <w:tc>
          <w:tcPr>
            <w:tcW w:w="1694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r w:rsidRPr="000506F7">
              <w:rPr>
                <w:rFonts w:ascii="Times New Roman" w:eastAsia="Times New Roman" w:hAnsi="Times New Roman" w:cs="Times New Roman"/>
                <w:bCs/>
                <w:color w:val="000000"/>
                <w:w w:val="101"/>
                <w:sz w:val="24"/>
                <w:szCs w:val="24"/>
              </w:rPr>
              <w:t>12.04.2021</w:t>
            </w: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171BB9" w:rsidRPr="00F41FFD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</w:pPr>
            <w:r w:rsidRPr="00F41FFD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45 минут</w:t>
            </w:r>
          </w:p>
        </w:tc>
      </w:tr>
      <w:tr w:rsidR="00171BB9" w:rsidTr="007C3433">
        <w:trPr>
          <w:cantSplit/>
          <w:trHeight w:hRule="exact" w:val="377"/>
        </w:trPr>
        <w:tc>
          <w:tcPr>
            <w:tcW w:w="169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6 класс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3" w:space="0" w:color="000000"/>
            </w:tcBorders>
            <w:shd w:val="clear" w:color="auto" w:fill="FFFFFF"/>
          </w:tcPr>
          <w:p w:rsidR="00171BB9" w:rsidRDefault="00171BB9" w:rsidP="007C34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05.04.2021г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русскому языку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90минут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45минут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3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60минут</w:t>
            </w:r>
            <w:r>
              <w:t xml:space="preserve">  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обществознанию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45минут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92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7 класс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8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8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tabs>
                <w:tab w:val="left" w:pos="2798"/>
              </w:tabs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922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5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2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19.04.2021 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  <w:tr w:rsidR="00171BB9" w:rsidTr="007C3433">
        <w:trPr>
          <w:cantSplit/>
          <w:trHeight w:hRule="exact" w:val="525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0" w:line="240" w:lineRule="auto"/>
              <w:ind w:left="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20.04.2021г</w:t>
            </w:r>
          </w:p>
        </w:tc>
        <w:tc>
          <w:tcPr>
            <w:tcW w:w="53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37" w:line="240" w:lineRule="auto"/>
              <w:ind w:left="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чная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BB9" w:rsidRDefault="00171BB9" w:rsidP="007C3433">
            <w:pPr>
              <w:widowControl w:val="0"/>
              <w:spacing w:before="44" w:line="240" w:lineRule="auto"/>
              <w:ind w:left="5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инут</w:t>
            </w:r>
          </w:p>
        </w:tc>
      </w:tr>
    </w:tbl>
    <w:p w:rsidR="00171BB9" w:rsidRDefault="00171BB9"/>
    <w:sectPr w:rsidR="00171BB9" w:rsidSect="0059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BB9"/>
    <w:rsid w:val="00171BB9"/>
    <w:rsid w:val="00415EBE"/>
    <w:rsid w:val="005963DE"/>
    <w:rsid w:val="0088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B9"/>
    <w:pPr>
      <w:spacing w:line="259" w:lineRule="auto"/>
      <w:ind w:left="0"/>
      <w:jc w:val="left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BB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BB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2021-03-17T08:28:00Z</dcterms:created>
  <dcterms:modified xsi:type="dcterms:W3CDTF">2021-03-17T08:31:00Z</dcterms:modified>
</cp:coreProperties>
</file>